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11BD4A" w14:textId="4AAF97AA" w:rsidR="00483E31" w:rsidRPr="0043280E" w:rsidRDefault="00474A0B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08/2017 – COPRODUÇÃO PORTUGAL- BRASIL</w:t>
          </w:r>
        </w:p>
      </w:sdtContent>
    </w:sdt>
    <w:p w14:paraId="6797AAA7" w14:textId="77777777" w:rsidR="00483E31" w:rsidRDefault="00483E31" w:rsidP="00483E31">
      <w:pPr>
        <w:jc w:val="center"/>
        <w:rPr>
          <w:b/>
        </w:rPr>
      </w:pPr>
      <w:r w:rsidRPr="00820981">
        <w:rPr>
          <w:b/>
        </w:rPr>
        <w:t>ANEXO I</w:t>
      </w:r>
      <w:r w:rsidR="00913066">
        <w:rPr>
          <w:b/>
        </w:rPr>
        <w:t>I</w:t>
      </w:r>
      <w:r w:rsidRPr="00820981">
        <w:rPr>
          <w:b/>
        </w:rPr>
        <w:t xml:space="preserve"> – FORMULÁRIO DE PROJETO DE OBRA CINEMATOGRÁFICA</w:t>
      </w:r>
    </w:p>
    <w:p w14:paraId="407AC2BA" w14:textId="77777777" w:rsidR="00483E31" w:rsidRPr="00820981" w:rsidRDefault="00483E31" w:rsidP="00483E3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14:paraId="408D2F4A" w14:textId="77777777"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14:paraId="035BFBEF" w14:textId="77777777"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14:paraId="7ADCAF53" w14:textId="77777777" w:rsidR="00483E31" w:rsidRPr="00FD62F2" w:rsidRDefault="00483E31" w:rsidP="00483E3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7F3F097F" w14:textId="77777777"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14:paraId="305C4134" w14:textId="77777777"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5E3E294D" w14:textId="77777777"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14:paraId="11C35EC5" w14:textId="77777777" w:rsidR="00483E31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0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0"/>
      <w:r w:rsidRPr="00FD62F2">
        <w:rPr>
          <w:rFonts w:cs="Arial"/>
        </w:rPr>
        <w:t>]</w:t>
      </w:r>
    </w:p>
    <w:p w14:paraId="0F175F58" w14:textId="77777777"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</w:p>
    <w:p w14:paraId="0EB17A27" w14:textId="77777777"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14:paraId="49A7F313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14:paraId="4B24EFA0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14:paraId="6309B127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05DE11D1" w14:textId="77777777"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14:paraId="335E40F0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</w:t>
      </w:r>
      <w:r w:rsidRPr="00907AC2">
        <w:rPr>
          <w:rFonts w:cs="Arial"/>
          <w:i/>
          <w:sz w:val="20"/>
          <w:szCs w:val="20"/>
        </w:rPr>
        <w:t xml:space="preserve">culturais e </w:t>
      </w:r>
      <w:r w:rsidR="003D0ED2" w:rsidRPr="00907AC2">
        <w:rPr>
          <w:rFonts w:cs="Arial"/>
          <w:i/>
          <w:sz w:val="20"/>
          <w:szCs w:val="20"/>
        </w:rPr>
        <w:t>socioeconômicas</w:t>
      </w:r>
      <w:r w:rsidRPr="00907AC2">
        <w:rPr>
          <w:rFonts w:cs="Arial"/>
          <w:i/>
          <w:sz w:val="20"/>
          <w:szCs w:val="20"/>
        </w:rPr>
        <w:t xml:space="preserve"> </w:t>
      </w:r>
      <w:r w:rsidRPr="00820981">
        <w:rPr>
          <w:rFonts w:cs="Arial"/>
          <w:i/>
          <w:sz w:val="20"/>
          <w:szCs w:val="20"/>
        </w:rPr>
        <w:t>dos possíveis espectadores da obra).</w:t>
      </w:r>
    </w:p>
    <w:p w14:paraId="41EE120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5356988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14:paraId="4D1E76F3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14:paraId="24C61B6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F14F635" w14:textId="77777777"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14:paraId="42364245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369923F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C0483FB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14:paraId="44480D33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(Detalhamento do perfil físico, psicológico e biográfico dos personagens (criados ou retratados, quando houver) da obra cinematográfica, incluindo eventuais referências a outras obras audiovisuais ou artísticas).</w:t>
      </w:r>
    </w:p>
    <w:p w14:paraId="1B2F2F47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C3570C9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14:paraId="2934BF7D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dos principais cenários e locações da obra cinematográfica, incluindo descrição física, concepção visual e função no enredo, quando couber).</w:t>
      </w:r>
    </w:p>
    <w:p w14:paraId="67A2EA9C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00F5875" w14:textId="77777777" w:rsidR="00483E31" w:rsidRPr="00820981" w:rsidRDefault="003D0ED2" w:rsidP="003D0ED2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483E31" w:rsidRPr="00820981">
        <w:rPr>
          <w:rFonts w:cs="Arial"/>
        </w:rPr>
        <w:t xml:space="preserve">Concepção Visual – para obras de </w:t>
      </w:r>
      <w:proofErr w:type="gramStart"/>
      <w:r w:rsidR="00483E31" w:rsidRPr="00820981">
        <w:rPr>
          <w:rFonts w:cs="Arial"/>
        </w:rPr>
        <w:t>animação</w:t>
      </w:r>
      <w:proofErr w:type="gramEnd"/>
    </w:p>
    <w:p w14:paraId="17C16F07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14:paraId="72CD1005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FEC7DA9" w14:textId="77777777" w:rsidR="00483E31" w:rsidRPr="003D0ED2" w:rsidRDefault="00483E31" w:rsidP="003D0ED2">
      <w:pPr>
        <w:pStyle w:val="PargrafodaLista"/>
        <w:numPr>
          <w:ilvl w:val="0"/>
          <w:numId w:val="4"/>
        </w:numPr>
        <w:tabs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3D0ED2">
        <w:rPr>
          <w:rFonts w:cs="Arial"/>
        </w:rPr>
        <w:t>Argumento</w:t>
      </w:r>
    </w:p>
    <w:p w14:paraId="6E9DA152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R</w:t>
      </w:r>
      <w:r w:rsidRPr="00820981">
        <w:rPr>
          <w:rFonts w:cs="Arial"/>
          <w:i/>
          <w:sz w:val="20"/>
          <w:szCs w:val="20"/>
        </w:rPr>
        <w:t>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14:paraId="3042BA54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0AF305F4" w14:textId="77777777"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14:paraId="28382886" w14:textId="77777777" w:rsidR="00483E31" w:rsidRPr="0082098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14:paraId="0D777014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14:paraId="3A13691C" w14:textId="77777777"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15B439B5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76"/>
        <w:gridCol w:w="2098"/>
        <w:gridCol w:w="2551"/>
      </w:tblGrid>
      <w:tr w:rsidR="00483E31" w:rsidRPr="00FD62F2" w14:paraId="53ED8F91" w14:textId="77777777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2C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3A8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02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DF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E56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14:paraId="00889457" w14:textId="77777777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890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220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AD5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453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E0D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E5505BC" w14:textId="77777777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873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9B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DE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5E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E1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0518DDB" w14:textId="77777777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B6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040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E22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A2F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B0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933B75E" w14:textId="77777777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FAE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47E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462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E6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2A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73E25345" w14:textId="77777777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48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8B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C3E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91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188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4CA17DAB" w14:textId="77777777" w:rsidR="00483E31" w:rsidRDefault="00483E31" w:rsidP="00483E31">
      <w:pPr>
        <w:spacing w:after="0" w:line="240" w:lineRule="auto"/>
        <w:ind w:left="1062"/>
        <w:rPr>
          <w:rFonts w:ascii="Arial" w:hAnsi="Arial" w:cs="Arial"/>
        </w:rPr>
      </w:pPr>
    </w:p>
    <w:p w14:paraId="6A5EEFD8" w14:textId="77777777" w:rsidR="00483E31" w:rsidRPr="00B551D4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14:paraId="572432CB" w14:textId="77777777" w:rsidR="00483E31" w:rsidRPr="00B551D4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14:paraId="22BD8338" w14:textId="77777777"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5B5FBD48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lastRenderedPageBreak/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14:paraId="02ED4701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47"/>
        <w:gridCol w:w="2127"/>
        <w:gridCol w:w="2551"/>
      </w:tblGrid>
      <w:tr w:rsidR="00483E31" w:rsidRPr="00FD62F2" w14:paraId="7611DF1D" w14:textId="77777777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AEA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2CD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FB5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EEA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50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14:paraId="11187E19" w14:textId="77777777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BA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2F2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2EC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52B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EA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EA991A9" w14:textId="77777777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2C7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C7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EFD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7D9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FBE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FB5D528" w14:textId="77777777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BCB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46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90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EEE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267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0BF7C4DE" w14:textId="77777777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2F0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50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68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567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455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867E54C" w14:textId="77777777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D3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FBC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11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67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4F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24D47A97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</w:p>
    <w:p w14:paraId="066FAE81" w14:textId="77777777" w:rsidR="00483E31" w:rsidRPr="00A736C0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14:paraId="05862E75" w14:textId="77777777" w:rsidR="00483E31" w:rsidRPr="00A736C0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14:paraId="07B0FCB3" w14:textId="77777777"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2BDB095D" w14:textId="77777777"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14:paraId="0D030051" w14:textId="77777777"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472FDA7F" w14:textId="77777777" w:rsidR="00483E31" w:rsidRPr="00907AC2" w:rsidRDefault="00674024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907AC2">
        <w:rPr>
          <w:rFonts w:cs="Arial"/>
        </w:rPr>
        <w:t>Infraestrutura</w:t>
      </w:r>
      <w:r w:rsidR="00483E31" w:rsidRPr="00907AC2">
        <w:rPr>
          <w:rFonts w:cs="Arial"/>
        </w:rPr>
        <w:t xml:space="preserve"> e equipamentos disponíveis</w:t>
      </w:r>
    </w:p>
    <w:p w14:paraId="11DE2763" w14:textId="77777777"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1299AE00" w14:textId="77777777"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14:paraId="2CB4EFD9" w14:textId="77777777"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34621400" w14:textId="77777777" w:rsidR="00483E3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14:paraId="31A6185F" w14:textId="77777777"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14:paraId="4C01BC38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99E83A9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14:paraId="512DE9FF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>
        <w:rPr>
          <w:rFonts w:cs="Arial"/>
          <w:i/>
          <w:sz w:val="20"/>
          <w:szCs w:val="20"/>
        </w:rPr>
        <w:t>, contratos</w:t>
      </w:r>
      <w:r w:rsidRPr="001C08BD">
        <w:rPr>
          <w:rFonts w:cs="Arial"/>
          <w:i/>
          <w:sz w:val="20"/>
          <w:szCs w:val="20"/>
        </w:rPr>
        <w:t xml:space="preserve"> e acordos - nacionais e internacionais – efetivados para a realização do projeto, indicando valores, participações, objetivos e compromissos).</w:t>
      </w:r>
    </w:p>
    <w:p w14:paraId="6976C25C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0C0B44C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</w:p>
    <w:p w14:paraId="275940DC" w14:textId="77777777"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14:paraId="2619F9DC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14:paraId="4D9340C4" w14:textId="77777777"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lastRenderedPageBreak/>
        <w:t>(Descreva a estratégia de difusão e lançamento da obra, incluindo informações sobre festivais e mostras previstas, e sobre a exploração da obra nos diversos segmentos de mercado e territórios</w:t>
      </w:r>
      <w:r>
        <w:rPr>
          <w:rFonts w:cs="Arial"/>
          <w:i/>
          <w:sz w:val="20"/>
          <w:szCs w:val="20"/>
        </w:rPr>
        <w:t>).</w:t>
      </w:r>
    </w:p>
    <w:p w14:paraId="252882DC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E30FBBB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14:paraId="5835E530" w14:textId="77777777"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14:paraId="26A63B61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240C304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14:paraId="198654EF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51751E8E" w14:textId="77777777" w:rsidR="00483E31" w:rsidRPr="001C08BD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14:paraId="1521FD3D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14:paraId="53FCC3DB" w14:textId="77777777"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483E31" w:rsidRPr="00FD62F2" w14:paraId="36C93CE3" w14:textId="77777777" w:rsidTr="00C41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995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ED2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F8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55A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483E31" w:rsidRPr="00FD62F2" w14:paraId="3590F9F5" w14:textId="77777777" w:rsidTr="00C4168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8ECE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537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C3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84B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23CAA4A" w14:textId="77777777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C8E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12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510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FA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4F46431" w14:textId="77777777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9594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072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8DA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625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46B1BC13" w14:textId="77777777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9BAC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D03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A7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36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715C987" w14:textId="77777777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454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02A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74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92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1D95815F" w14:textId="77777777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FEE8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35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0A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40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3849CE2" w14:textId="77777777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CEB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7B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DEA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945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188D867A" w14:textId="77777777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479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C8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380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E22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731CC1AD" w14:textId="77777777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26B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9E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0B7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F3E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7FCB8828" w14:textId="77777777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051B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F0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D2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525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22B73A5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6696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4C4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0E9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6C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5F06B52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29C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933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52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1F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446D5689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FC69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25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F19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92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CA640E6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647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C9D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DAA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BB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42F7FA29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B19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C3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875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A98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061FF20B" w14:textId="77777777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C771" w14:textId="77777777"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E0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04E1448C" w14:textId="77777777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635" w14:textId="77777777"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EA4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70865BB" w14:textId="77777777" w:rsidTr="00C4168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7A8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483E31" w:rsidRPr="00FD62F2" w14:paraId="5ACFEC2E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9EA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95A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483E31" w:rsidRPr="00FD62F2" w14:paraId="7377783E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94E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75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CB154C1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F7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CA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30EF6FB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8E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A91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038F334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A8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13B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38B95B5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EE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157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ACE6D2C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222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5DD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3C3F250D" w14:textId="77777777"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14:paraId="5D7D250F" w14:textId="77777777"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14:paraId="25039947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Elenco</w:t>
      </w:r>
    </w:p>
    <w:p w14:paraId="161BF0B1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14:paraId="48ED7D1C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9E56799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14:paraId="50C43CE9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136198CE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p w14:paraId="61E13FA8" w14:textId="77777777" w:rsidR="00FD54CE" w:rsidRPr="00907AC2" w:rsidRDefault="00FD54CE" w:rsidP="00996458">
      <w:pPr>
        <w:rPr>
          <w:rFonts w:cs="Calibri"/>
        </w:rPr>
      </w:pPr>
      <w:bookmarkStart w:id="1" w:name="_GoBack"/>
      <w:bookmarkEnd w:id="1"/>
    </w:p>
    <w:sectPr w:rsidR="00FD54CE" w:rsidRPr="00907AC2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9F59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497F" w14:textId="77777777" w:rsidR="00D51075" w:rsidRDefault="00D51075" w:rsidP="00620076">
      <w:pPr>
        <w:spacing w:after="0" w:line="240" w:lineRule="auto"/>
      </w:pPr>
      <w:r>
        <w:separator/>
      </w:r>
    </w:p>
  </w:endnote>
  <w:endnote w:type="continuationSeparator" w:id="0">
    <w:p w14:paraId="193E8319" w14:textId="77777777" w:rsidR="00D51075" w:rsidRDefault="00D51075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62E31861" w14:textId="77777777" w:rsidR="00D51075" w:rsidRDefault="00D510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0D">
          <w:rPr>
            <w:noProof/>
          </w:rPr>
          <w:t>5</w:t>
        </w:r>
        <w:r>
          <w:fldChar w:fldCharType="end"/>
        </w:r>
      </w:p>
    </w:sdtContent>
  </w:sdt>
  <w:p w14:paraId="3D2B1D54" w14:textId="35A08039" w:rsidR="00D51075" w:rsidRDefault="00D51075" w:rsidP="00834013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38AB" w14:textId="77777777" w:rsidR="00D51075" w:rsidRDefault="00D51075" w:rsidP="00620076">
      <w:pPr>
        <w:spacing w:after="0" w:line="240" w:lineRule="auto"/>
      </w:pPr>
      <w:r>
        <w:separator/>
      </w:r>
    </w:p>
  </w:footnote>
  <w:footnote w:type="continuationSeparator" w:id="0">
    <w:p w14:paraId="0A544506" w14:textId="77777777" w:rsidR="00D51075" w:rsidRDefault="00D51075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8CE7" w14:textId="77777777" w:rsidR="00D51075" w:rsidRDefault="00D51075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AF1258" wp14:editId="745FA21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92826" w14:textId="77777777" w:rsidR="00D51075" w:rsidRDefault="00D51075" w:rsidP="00620076">
    <w:pPr>
      <w:pStyle w:val="Cabealho"/>
      <w:jc w:val="center"/>
    </w:pPr>
  </w:p>
  <w:p w14:paraId="2686166B" w14:textId="77777777" w:rsidR="00D51075" w:rsidRDefault="00D51075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EF4CD1"/>
    <w:multiLevelType w:val="multilevel"/>
    <w:tmpl w:val="4A06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9"/>
  </w:num>
  <w:num w:numId="5">
    <w:abstractNumId w:val="17"/>
  </w:num>
  <w:num w:numId="6">
    <w:abstractNumId w:val="28"/>
  </w:num>
  <w:num w:numId="7">
    <w:abstractNumId w:val="32"/>
  </w:num>
  <w:num w:numId="8">
    <w:abstractNumId w:val="49"/>
  </w:num>
  <w:num w:numId="9">
    <w:abstractNumId w:val="48"/>
  </w:num>
  <w:num w:numId="10">
    <w:abstractNumId w:val="20"/>
  </w:num>
  <w:num w:numId="11">
    <w:abstractNumId w:val="42"/>
  </w:num>
  <w:num w:numId="12">
    <w:abstractNumId w:val="7"/>
  </w:num>
  <w:num w:numId="13">
    <w:abstractNumId w:val="50"/>
  </w:num>
  <w:num w:numId="14">
    <w:abstractNumId w:val="40"/>
  </w:num>
  <w:num w:numId="15">
    <w:abstractNumId w:val="25"/>
  </w:num>
  <w:num w:numId="16">
    <w:abstractNumId w:val="14"/>
  </w:num>
  <w:num w:numId="17">
    <w:abstractNumId w:val="3"/>
  </w:num>
  <w:num w:numId="18">
    <w:abstractNumId w:val="37"/>
  </w:num>
  <w:num w:numId="19">
    <w:abstractNumId w:val="31"/>
  </w:num>
  <w:num w:numId="20">
    <w:abstractNumId w:val="19"/>
  </w:num>
  <w:num w:numId="21">
    <w:abstractNumId w:val="38"/>
  </w:num>
  <w:num w:numId="22">
    <w:abstractNumId w:val="8"/>
  </w:num>
  <w:num w:numId="23">
    <w:abstractNumId w:val="1"/>
  </w:num>
  <w:num w:numId="24">
    <w:abstractNumId w:val="26"/>
  </w:num>
  <w:num w:numId="25">
    <w:abstractNumId w:val="4"/>
  </w:num>
  <w:num w:numId="26">
    <w:abstractNumId w:val="41"/>
  </w:num>
  <w:num w:numId="27">
    <w:abstractNumId w:val="45"/>
  </w:num>
  <w:num w:numId="28">
    <w:abstractNumId w:val="16"/>
  </w:num>
  <w:num w:numId="29">
    <w:abstractNumId w:val="27"/>
  </w:num>
  <w:num w:numId="30">
    <w:abstractNumId w:val="30"/>
  </w:num>
  <w:num w:numId="31">
    <w:abstractNumId w:val="10"/>
  </w:num>
  <w:num w:numId="32">
    <w:abstractNumId w:val="43"/>
  </w:num>
  <w:num w:numId="33">
    <w:abstractNumId w:val="44"/>
  </w:num>
  <w:num w:numId="34">
    <w:abstractNumId w:val="39"/>
  </w:num>
  <w:num w:numId="35">
    <w:abstractNumId w:val="11"/>
  </w:num>
  <w:num w:numId="36">
    <w:abstractNumId w:val="2"/>
  </w:num>
  <w:num w:numId="37">
    <w:abstractNumId w:val="9"/>
  </w:num>
  <w:num w:numId="38">
    <w:abstractNumId w:val="35"/>
  </w:num>
  <w:num w:numId="39">
    <w:abstractNumId w:val="34"/>
  </w:num>
  <w:num w:numId="40">
    <w:abstractNumId w:val="18"/>
  </w:num>
  <w:num w:numId="41">
    <w:abstractNumId w:val="36"/>
  </w:num>
  <w:num w:numId="42">
    <w:abstractNumId w:val="46"/>
  </w:num>
  <w:num w:numId="43">
    <w:abstractNumId w:val="13"/>
  </w:num>
  <w:num w:numId="44">
    <w:abstractNumId w:val="23"/>
  </w:num>
  <w:num w:numId="45">
    <w:abstractNumId w:val="24"/>
  </w:num>
  <w:num w:numId="46">
    <w:abstractNumId w:val="5"/>
  </w:num>
  <w:num w:numId="47">
    <w:abstractNumId w:val="15"/>
  </w:num>
  <w:num w:numId="48">
    <w:abstractNumId w:val="33"/>
  </w:num>
  <w:num w:numId="49">
    <w:abstractNumId w:val="21"/>
  </w:num>
  <w:num w:numId="50">
    <w:abstractNumId w:val="47"/>
  </w:num>
  <w:num w:numId="51">
    <w:abstractNumId w:val="22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54450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270"/>
    <w:rsid w:val="000943DB"/>
    <w:rsid w:val="00095BFD"/>
    <w:rsid w:val="0009635F"/>
    <w:rsid w:val="000A1821"/>
    <w:rsid w:val="000B03CD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10E2B"/>
    <w:rsid w:val="00215343"/>
    <w:rsid w:val="00216C93"/>
    <w:rsid w:val="00216E3D"/>
    <w:rsid w:val="002238F4"/>
    <w:rsid w:val="00224CC1"/>
    <w:rsid w:val="0023084A"/>
    <w:rsid w:val="00231D74"/>
    <w:rsid w:val="00234E21"/>
    <w:rsid w:val="002365DD"/>
    <w:rsid w:val="002379B7"/>
    <w:rsid w:val="00245DC4"/>
    <w:rsid w:val="00255790"/>
    <w:rsid w:val="0025701C"/>
    <w:rsid w:val="0025756E"/>
    <w:rsid w:val="002602B7"/>
    <w:rsid w:val="00263768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A4D"/>
    <w:rsid w:val="003262A2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4626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B90"/>
    <w:rsid w:val="003E2376"/>
    <w:rsid w:val="003E78C3"/>
    <w:rsid w:val="003F213F"/>
    <w:rsid w:val="003F2A8B"/>
    <w:rsid w:val="003F766B"/>
    <w:rsid w:val="0040502A"/>
    <w:rsid w:val="0041337D"/>
    <w:rsid w:val="00416536"/>
    <w:rsid w:val="004171F7"/>
    <w:rsid w:val="00423988"/>
    <w:rsid w:val="00423D40"/>
    <w:rsid w:val="00425FD1"/>
    <w:rsid w:val="0042629A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4A0B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1CFC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093B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65A8"/>
    <w:rsid w:val="00596EA4"/>
    <w:rsid w:val="005A40C0"/>
    <w:rsid w:val="005A7039"/>
    <w:rsid w:val="005B44F1"/>
    <w:rsid w:val="005B5A99"/>
    <w:rsid w:val="005B5D21"/>
    <w:rsid w:val="005B6320"/>
    <w:rsid w:val="005B73BC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95A"/>
    <w:rsid w:val="00606D65"/>
    <w:rsid w:val="006125FA"/>
    <w:rsid w:val="00616152"/>
    <w:rsid w:val="00616FEE"/>
    <w:rsid w:val="00620076"/>
    <w:rsid w:val="006212C4"/>
    <w:rsid w:val="006218F6"/>
    <w:rsid w:val="006242A8"/>
    <w:rsid w:val="00627175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168C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6C81"/>
    <w:rsid w:val="006A01E4"/>
    <w:rsid w:val="006A2343"/>
    <w:rsid w:val="006A36D1"/>
    <w:rsid w:val="006A4323"/>
    <w:rsid w:val="006A4D9C"/>
    <w:rsid w:val="006A4FF3"/>
    <w:rsid w:val="006A6960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0AC2"/>
    <w:rsid w:val="00761BC7"/>
    <w:rsid w:val="00762090"/>
    <w:rsid w:val="0077371C"/>
    <w:rsid w:val="00782891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3889"/>
    <w:rsid w:val="007B48C9"/>
    <w:rsid w:val="007B6150"/>
    <w:rsid w:val="007B65F9"/>
    <w:rsid w:val="007B6B2C"/>
    <w:rsid w:val="007B7890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156ED"/>
    <w:rsid w:val="00817E30"/>
    <w:rsid w:val="00820981"/>
    <w:rsid w:val="00823E05"/>
    <w:rsid w:val="00824AC9"/>
    <w:rsid w:val="00833085"/>
    <w:rsid w:val="00834013"/>
    <w:rsid w:val="008363F8"/>
    <w:rsid w:val="00837B16"/>
    <w:rsid w:val="0084056E"/>
    <w:rsid w:val="008407C5"/>
    <w:rsid w:val="008409E1"/>
    <w:rsid w:val="00841BAB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74CDC"/>
    <w:rsid w:val="00982985"/>
    <w:rsid w:val="00983610"/>
    <w:rsid w:val="00991442"/>
    <w:rsid w:val="00996458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34D8D"/>
    <w:rsid w:val="00A350A4"/>
    <w:rsid w:val="00A35D13"/>
    <w:rsid w:val="00A502CC"/>
    <w:rsid w:val="00A5359E"/>
    <w:rsid w:val="00A55D7C"/>
    <w:rsid w:val="00A57B49"/>
    <w:rsid w:val="00A60954"/>
    <w:rsid w:val="00A626F4"/>
    <w:rsid w:val="00A62AE0"/>
    <w:rsid w:val="00A664A5"/>
    <w:rsid w:val="00A71541"/>
    <w:rsid w:val="00A7199F"/>
    <w:rsid w:val="00A72011"/>
    <w:rsid w:val="00A726F8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0D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1CBF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E64B7"/>
    <w:rsid w:val="00BF08D2"/>
    <w:rsid w:val="00BF2380"/>
    <w:rsid w:val="00BF2570"/>
    <w:rsid w:val="00BF46B6"/>
    <w:rsid w:val="00BF5EE0"/>
    <w:rsid w:val="00C01442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5582"/>
    <w:rsid w:val="00C55676"/>
    <w:rsid w:val="00C56A9A"/>
    <w:rsid w:val="00C6176C"/>
    <w:rsid w:val="00C65793"/>
    <w:rsid w:val="00C65DF5"/>
    <w:rsid w:val="00C719BC"/>
    <w:rsid w:val="00C71AA3"/>
    <w:rsid w:val="00C810CB"/>
    <w:rsid w:val="00C812C7"/>
    <w:rsid w:val="00C82610"/>
    <w:rsid w:val="00C84742"/>
    <w:rsid w:val="00C94A6A"/>
    <w:rsid w:val="00C94D47"/>
    <w:rsid w:val="00C95C9A"/>
    <w:rsid w:val="00C965D6"/>
    <w:rsid w:val="00C96C49"/>
    <w:rsid w:val="00CA0789"/>
    <w:rsid w:val="00CA1792"/>
    <w:rsid w:val="00CA4BE8"/>
    <w:rsid w:val="00CA4EDB"/>
    <w:rsid w:val="00CC4331"/>
    <w:rsid w:val="00CD51B7"/>
    <w:rsid w:val="00CE36ED"/>
    <w:rsid w:val="00CE5B6F"/>
    <w:rsid w:val="00CF1914"/>
    <w:rsid w:val="00CF6D71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1075"/>
    <w:rsid w:val="00D5283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829"/>
    <w:rsid w:val="00E50A4F"/>
    <w:rsid w:val="00E51DC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569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21AF"/>
    <w:rsid w:val="00F23458"/>
    <w:rsid w:val="00F249DB"/>
    <w:rsid w:val="00F3353C"/>
    <w:rsid w:val="00F339A6"/>
    <w:rsid w:val="00F418B8"/>
    <w:rsid w:val="00F41CBA"/>
    <w:rsid w:val="00F41E0C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3841"/>
    <w:rsid w:val="00FA566B"/>
    <w:rsid w:val="00FA6862"/>
    <w:rsid w:val="00FA77F2"/>
    <w:rsid w:val="00FB07AB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AE7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BF68-DD97-4FCD-BFA5-6EB9E1F3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08/2017 – COPRODUÇÃO PORTUGAL- BRASIL</vt:lpstr>
    </vt:vector>
  </TitlesOfParts>
  <Company>BRDE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08/2017 – COPRODUÇÃO PORTUGAL- BRASIL</dc:title>
  <dc:creator>Ana Julia Cury de Brito Cabral</dc:creator>
  <cp:lastModifiedBy>Vitória Almeida Lunardelli</cp:lastModifiedBy>
  <cp:revision>3</cp:revision>
  <cp:lastPrinted>2017-04-10T11:36:00Z</cp:lastPrinted>
  <dcterms:created xsi:type="dcterms:W3CDTF">2017-04-10T11:37:00Z</dcterms:created>
  <dcterms:modified xsi:type="dcterms:W3CDTF">2017-04-10T11:37:00Z</dcterms:modified>
</cp:coreProperties>
</file>