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74765340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15E4D" w:rsidRPr="00FD62F2" w:rsidRDefault="0097209E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– PRODECINE – INOVAÇÃO DE LINGUAGEM – 05/2016</w:t>
          </w:r>
        </w:p>
      </w:sdtContent>
    </w:sdt>
    <w:p w:rsidR="00D15E4D" w:rsidRPr="00FD62F2" w:rsidRDefault="00D15E4D">
      <w:pPr>
        <w:spacing w:after="120" w:line="240" w:lineRule="auto"/>
        <w:jc w:val="center"/>
        <w:rPr>
          <w:b/>
        </w:rPr>
      </w:pPr>
      <w:r w:rsidRPr="00FD62F2">
        <w:rPr>
          <w:b/>
        </w:rPr>
        <w:t xml:space="preserve">ANEXO </w:t>
      </w:r>
      <w:r w:rsidR="002A3675">
        <w:rPr>
          <w:b/>
        </w:rPr>
        <w:t>I</w:t>
      </w:r>
      <w:r w:rsidRPr="00FD62F2">
        <w:rPr>
          <w:b/>
        </w:rPr>
        <w:t>V – FORMULÁRIO DE PROPOSTA AUDIOVISUAL – PROJETO DE OBRA CINEMATOGRÁFICA DE ANIMAÇÃO</w:t>
      </w:r>
    </w:p>
    <w:p w:rsidR="00D15E4D" w:rsidRPr="00FD62F2" w:rsidRDefault="00D15E4D">
      <w:pPr>
        <w:spacing w:after="120" w:line="240" w:lineRule="auto"/>
        <w:jc w:val="center"/>
        <w:rPr>
          <w:b/>
          <w:u w:val="single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D15E4D" w:rsidRPr="00FD62F2" w:rsidRDefault="00D15E4D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:rsidR="00D15E4D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CC5D09" w:rsidRPr="00105A9A" w:rsidRDefault="00CC5D09" w:rsidP="000E26C2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DA0254">
        <w:rPr>
          <w:rFonts w:cs="Arial"/>
        </w:rPr>
        <w:t>Links de acesso:</w:t>
      </w:r>
    </w:p>
    <w:p w:rsidR="00CC5D09" w:rsidRPr="00105A9A" w:rsidRDefault="00CC5D09" w:rsidP="00CC5D09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CC5D09" w:rsidRPr="00FD62F2" w:rsidRDefault="00CC5D09">
      <w:pPr>
        <w:spacing w:after="120" w:line="240" w:lineRule="auto"/>
        <w:ind w:firstLine="708"/>
        <w:jc w:val="both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Proposta de Obra Cinematográfica 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obra cinematográfica de animação, incluindo tema, visão original, resumo do enredo, tom, relevância e conceito unificador do projeto, se houver).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FD62F2">
        <w:rPr>
          <w:rFonts w:cs="Arial"/>
          <w:i/>
          <w:sz w:val="20"/>
          <w:szCs w:val="20"/>
        </w:rPr>
        <w:t>sócio-</w:t>
      </w:r>
      <w:proofErr w:type="gramStart"/>
      <w:r w:rsidRPr="00FD62F2">
        <w:rPr>
          <w:rFonts w:cs="Arial"/>
          <w:i/>
          <w:sz w:val="20"/>
          <w:szCs w:val="20"/>
        </w:rPr>
        <w:t>econômicas</w:t>
      </w:r>
      <w:proofErr w:type="spellEnd"/>
      <w:proofErr w:type="gramEnd"/>
      <w:r w:rsidRPr="00FD62F2">
        <w:rPr>
          <w:rFonts w:cs="Arial"/>
          <w:i/>
          <w:sz w:val="20"/>
          <w:szCs w:val="20"/>
        </w:rPr>
        <w:t xml:space="preserve"> </w:t>
      </w:r>
      <w:proofErr w:type="gramStart"/>
      <w:r w:rsidRPr="00FD62F2">
        <w:rPr>
          <w:rFonts w:cs="Arial"/>
          <w:i/>
          <w:sz w:val="20"/>
          <w:szCs w:val="20"/>
        </w:rPr>
        <w:t>dos</w:t>
      </w:r>
      <w:proofErr w:type="gramEnd"/>
      <w:r w:rsidRPr="00FD62F2">
        <w:rPr>
          <w:rFonts w:cs="Arial"/>
          <w:i/>
          <w:sz w:val="20"/>
          <w:szCs w:val="20"/>
        </w:rPr>
        <w:t xml:space="preserve"> possíveis espectadores da obra).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Estrutura e Gênero Dramático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 estrutura da obra, e sua relação com os gêneros e subgêneros dramáticos sedimentados – tragédia, comédia, suspense etc. -,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Linguagem e Procedimentos Narrativos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Perfil dos Personagens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do perfil físico, psicológico e biográfico dos personagens da obra cinematográfica de animação,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lastRenderedPageBreak/>
        <w:t xml:space="preserve"> Concepção Visual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FD62F2">
        <w:rPr>
          <w:rFonts w:cs="Arial"/>
          <w:i/>
          <w:sz w:val="20"/>
          <w:szCs w:val="20"/>
        </w:rPr>
        <w:t>motion</w:t>
      </w:r>
      <w:proofErr w:type="spellEnd"/>
      <w:r w:rsidRPr="00FD62F2">
        <w:rPr>
          <w:rFonts w:cs="Arial"/>
          <w:i/>
          <w:sz w:val="20"/>
          <w:szCs w:val="20"/>
        </w:rPr>
        <w:t xml:space="preserve">, </w:t>
      </w:r>
      <w:proofErr w:type="spellStart"/>
      <w:r w:rsidRPr="00FD62F2">
        <w:rPr>
          <w:rFonts w:cs="Arial"/>
          <w:i/>
          <w:sz w:val="20"/>
          <w:szCs w:val="20"/>
        </w:rPr>
        <w:t>rotoscopia</w:t>
      </w:r>
      <w:proofErr w:type="spellEnd"/>
      <w:r w:rsidRPr="00FD62F2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Argumento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(Sinopse preliminar ou resumo da trama da obra cinematográfica de animação).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Diretor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e currículo resumido do diretor da obra</w:t>
      </w:r>
      <w:r w:rsidRPr="00FD62F2">
        <w:rPr>
          <w:rFonts w:cs="Arial"/>
          <w:sz w:val="20"/>
          <w:szCs w:val="20"/>
        </w:rPr>
        <w:t>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Roteirista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CAPACIDADE E DESEMPENHO DA PROPONENTE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Estrutura da Proponente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D15E4D" w:rsidRPr="00FD62F2" w:rsidRDefault="00D15E4D" w:rsidP="00C31980">
      <w:pPr>
        <w:pStyle w:val="PargrafodaLista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FD62F2">
        <w:rPr>
          <w:rFonts w:cs="Arial"/>
        </w:rPr>
        <w:t>Infra-estrutura</w:t>
      </w:r>
      <w:proofErr w:type="spellEnd"/>
      <w:proofErr w:type="gramEnd"/>
      <w:r w:rsidRPr="00FD62F2">
        <w:rPr>
          <w:rFonts w:cs="Arial"/>
        </w:rPr>
        <w:t xml:space="preserve"> e equipamentos disponíveis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Serviços terceirizados e principais fornecedores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Acordos e Parcerias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Retorno financeiro das obras já contempladas pelo FSA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FD62F2">
        <w:rPr>
          <w:rFonts w:cs="Arial"/>
          <w:i/>
          <w:sz w:val="20"/>
          <w:szCs w:val="20"/>
        </w:rPr>
        <w:t>)</w:t>
      </w:r>
      <w:proofErr w:type="gramEnd"/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Riscos e Oportunidades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FD62F2">
        <w:rPr>
          <w:rFonts w:cs="Arial"/>
          <w:i/>
          <w:sz w:val="20"/>
          <w:szCs w:val="20"/>
        </w:rPr>
        <w:t>artísticos/comerciais</w:t>
      </w:r>
      <w:proofErr w:type="gramEnd"/>
      <w:r w:rsidRPr="00FD62F2">
        <w:rPr>
          <w:rFonts w:cs="Arial"/>
          <w:i/>
          <w:sz w:val="20"/>
          <w:szCs w:val="20"/>
        </w:rPr>
        <w:t xml:space="preserve"> assumidos).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Empresa Distribuidora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Estratégia de Distribuição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lastRenderedPageBreak/>
        <w:t xml:space="preserve"> Ações </w:t>
      </w:r>
      <w:proofErr w:type="spellStart"/>
      <w:r w:rsidRPr="00FD62F2">
        <w:rPr>
          <w:rFonts w:cs="Arial"/>
        </w:rPr>
        <w:t>Multi-Plataforma</w:t>
      </w:r>
      <w:proofErr w:type="spellEnd"/>
      <w:r w:rsidRPr="00FD62F2">
        <w:rPr>
          <w:rFonts w:cs="Arial"/>
        </w:rPr>
        <w:t xml:space="preserve"> e Outras Formas de Difusão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FD62F2">
        <w:rPr>
          <w:rFonts w:cs="Arial"/>
          <w:i/>
          <w:sz w:val="20"/>
          <w:szCs w:val="20"/>
        </w:rPr>
        <w:t>multi-plataforma</w:t>
      </w:r>
      <w:proofErr w:type="spellEnd"/>
      <w:r w:rsidRPr="00FD62F2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Cronograma de Execução Física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D15E4D" w:rsidRPr="00FD62F2" w:rsidTr="00D1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D15E4D" w:rsidRPr="00FD62F2" w:rsidTr="00D15E4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INFORMAÇÕES ADICIONAIS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Elenco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do elenco confirmado – dubladores, atores etc. - para a obra de animação, se houver).  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Equipe Técnica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2A3675" w:rsidRPr="00E82355" w:rsidRDefault="002A3675" w:rsidP="000E26C2">
      <w:pPr>
        <w:spacing w:after="120" w:line="240" w:lineRule="auto"/>
      </w:pPr>
      <w:bookmarkStart w:id="0" w:name="_GoBack"/>
      <w:bookmarkEnd w:id="0"/>
    </w:p>
    <w:sectPr w:rsidR="002A3675" w:rsidRPr="00E82355" w:rsidSect="00D1432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DE" w:rsidRDefault="00EE7EDE" w:rsidP="00723929">
      <w:pPr>
        <w:spacing w:after="0" w:line="240" w:lineRule="auto"/>
      </w:pPr>
      <w:r>
        <w:separator/>
      </w:r>
    </w:p>
  </w:endnote>
  <w:endnote w:type="continuationSeparator" w:id="0">
    <w:p w:rsidR="00EE7EDE" w:rsidRDefault="00EE7EDE" w:rsidP="00723929">
      <w:pPr>
        <w:spacing w:after="0" w:line="240" w:lineRule="auto"/>
      </w:pPr>
      <w:r>
        <w:continuationSeparator/>
      </w:r>
    </w:p>
  </w:endnote>
  <w:endnote w:type="continuationNotice" w:id="1">
    <w:p w:rsidR="00EE7EDE" w:rsidRDefault="00EE7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342847"/>
      <w:docPartObj>
        <w:docPartGallery w:val="Page Numbers (Bottom of Page)"/>
        <w:docPartUnique/>
      </w:docPartObj>
    </w:sdtPr>
    <w:sdtEndPr/>
    <w:sdtContent>
      <w:p w:rsidR="00EE7EDE" w:rsidRDefault="00EE7E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C2">
          <w:rPr>
            <w:noProof/>
          </w:rPr>
          <w:t>1</w:t>
        </w:r>
        <w:r>
          <w:fldChar w:fldCharType="end"/>
        </w:r>
      </w:p>
    </w:sdtContent>
  </w:sdt>
  <w:p w:rsidR="00EE7EDE" w:rsidRDefault="00EE7EDE" w:rsidP="000E26C2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DE" w:rsidRDefault="00EE7EDE" w:rsidP="00723929">
      <w:pPr>
        <w:spacing w:after="0" w:line="240" w:lineRule="auto"/>
      </w:pPr>
      <w:r>
        <w:separator/>
      </w:r>
    </w:p>
  </w:footnote>
  <w:footnote w:type="continuationSeparator" w:id="0">
    <w:p w:rsidR="00EE7EDE" w:rsidRDefault="00EE7EDE" w:rsidP="00723929">
      <w:pPr>
        <w:spacing w:after="0" w:line="240" w:lineRule="auto"/>
      </w:pPr>
      <w:r>
        <w:continuationSeparator/>
      </w:r>
    </w:p>
  </w:footnote>
  <w:footnote w:type="continuationNotice" w:id="1">
    <w:p w:rsidR="00EE7EDE" w:rsidRDefault="00EE7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DE" w:rsidRDefault="00EE7EDE" w:rsidP="0038053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DEC89B" wp14:editId="3EC2A4B2">
          <wp:extent cx="3914775" cy="734060"/>
          <wp:effectExtent l="0" t="0" r="9525" b="889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EDE" w:rsidRDefault="00EE7EDE" w:rsidP="00380531">
    <w:pPr>
      <w:pStyle w:val="Cabealho"/>
      <w:jc w:val="center"/>
    </w:pPr>
  </w:p>
  <w:p w:rsidR="00EE7EDE" w:rsidRDefault="00EE7EDE" w:rsidP="003805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34E813F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B35AE9"/>
    <w:multiLevelType w:val="hybridMultilevel"/>
    <w:tmpl w:val="B922EBF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4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8AD015B"/>
    <w:multiLevelType w:val="multilevel"/>
    <w:tmpl w:val="5A1E8A1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3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3BE039B"/>
    <w:multiLevelType w:val="hybridMultilevel"/>
    <w:tmpl w:val="DC90FF7C"/>
    <w:lvl w:ilvl="0" w:tplc="137E48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40940"/>
    <w:multiLevelType w:val="hybridMultilevel"/>
    <w:tmpl w:val="3CF881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89F4937"/>
    <w:multiLevelType w:val="hybridMultilevel"/>
    <w:tmpl w:val="1B889668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9F74F1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1">
    <w:nsid w:val="1A916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B4966D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22415E1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25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15C33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>
    <w:nsid w:val="2B1875F0"/>
    <w:multiLevelType w:val="hybridMultilevel"/>
    <w:tmpl w:val="98DCAEC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2C9F10E9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F27B90"/>
    <w:multiLevelType w:val="multilevel"/>
    <w:tmpl w:val="F5009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F712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6141FB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B51901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34">
    <w:nsid w:val="36E775F5"/>
    <w:multiLevelType w:val="multilevel"/>
    <w:tmpl w:val="FCA0403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8DB5E4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B5436C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>
    <w:nsid w:val="438164E0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45476CE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1771D8"/>
    <w:multiLevelType w:val="hybridMultilevel"/>
    <w:tmpl w:val="BE987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4CBD3A2D"/>
    <w:multiLevelType w:val="multilevel"/>
    <w:tmpl w:val="2542D1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>
    <w:nsid w:val="51F55866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32533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73081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277188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6">
    <w:nsid w:val="5A00043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5DBC488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5E453487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61221484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2E41F6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2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8D48D8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4">
    <w:nsid w:val="65345A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7F1033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3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14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4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6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7">
    <w:nsid w:val="72DE7924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8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>
    <w:nsid w:val="73BB2C5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1">
    <w:nsid w:val="77293C47"/>
    <w:multiLevelType w:val="hybridMultilevel"/>
    <w:tmpl w:val="70968A8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7B7871FC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>
    <w:nsid w:val="7C286163"/>
    <w:multiLevelType w:val="hybridMultilevel"/>
    <w:tmpl w:val="9B349928"/>
    <w:lvl w:ilvl="0" w:tplc="0416001B">
      <w:start w:val="1"/>
      <w:numFmt w:val="lowerRoman"/>
      <w:lvlText w:val="%1."/>
      <w:lvlJc w:val="righ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5">
    <w:nsid w:val="7C2E5688"/>
    <w:multiLevelType w:val="hybridMultilevel"/>
    <w:tmpl w:val="CBFAE8D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86">
    <w:nsid w:val="7E9917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0"/>
  </w:num>
  <w:num w:numId="5">
    <w:abstractNumId w:val="1"/>
  </w:num>
  <w:num w:numId="6">
    <w:abstractNumId w:val="42"/>
  </w:num>
  <w:num w:numId="7">
    <w:abstractNumId w:val="75"/>
  </w:num>
  <w:num w:numId="8">
    <w:abstractNumId w:val="4"/>
  </w:num>
  <w:num w:numId="9">
    <w:abstractNumId w:val="6"/>
  </w:num>
  <w:num w:numId="10">
    <w:abstractNumId w:val="66"/>
  </w:num>
  <w:num w:numId="11">
    <w:abstractNumId w:val="74"/>
  </w:num>
  <w:num w:numId="12">
    <w:abstractNumId w:val="13"/>
  </w:num>
  <w:num w:numId="13">
    <w:abstractNumId w:val="67"/>
  </w:num>
  <w:num w:numId="14">
    <w:abstractNumId w:val="25"/>
  </w:num>
  <w:num w:numId="15">
    <w:abstractNumId w:val="44"/>
  </w:num>
  <w:num w:numId="16">
    <w:abstractNumId w:val="52"/>
  </w:num>
  <w:num w:numId="17">
    <w:abstractNumId w:val="11"/>
  </w:num>
  <w:num w:numId="18">
    <w:abstractNumId w:val="69"/>
  </w:num>
  <w:num w:numId="19">
    <w:abstractNumId w:val="15"/>
  </w:num>
  <w:num w:numId="20">
    <w:abstractNumId w:val="30"/>
  </w:num>
  <w:num w:numId="21">
    <w:abstractNumId w:val="73"/>
  </w:num>
  <w:num w:numId="22">
    <w:abstractNumId w:val="62"/>
  </w:num>
  <w:num w:numId="23">
    <w:abstractNumId w:val="51"/>
  </w:num>
  <w:num w:numId="24">
    <w:abstractNumId w:val="46"/>
  </w:num>
  <w:num w:numId="25">
    <w:abstractNumId w:val="35"/>
  </w:num>
  <w:num w:numId="26">
    <w:abstractNumId w:val="28"/>
  </w:num>
  <w:num w:numId="27">
    <w:abstractNumId w:val="82"/>
  </w:num>
  <w:num w:numId="28">
    <w:abstractNumId w:val="22"/>
  </w:num>
  <w:num w:numId="29">
    <w:abstractNumId w:val="41"/>
  </w:num>
  <w:num w:numId="30">
    <w:abstractNumId w:val="31"/>
  </w:num>
  <w:num w:numId="31">
    <w:abstractNumId w:val="39"/>
  </w:num>
  <w:num w:numId="32">
    <w:abstractNumId w:val="37"/>
  </w:num>
  <w:num w:numId="33">
    <w:abstractNumId w:val="81"/>
  </w:num>
  <w:num w:numId="34">
    <w:abstractNumId w:val="17"/>
  </w:num>
  <w:num w:numId="35">
    <w:abstractNumId w:val="58"/>
  </w:num>
  <w:num w:numId="36">
    <w:abstractNumId w:val="79"/>
  </w:num>
  <w:num w:numId="37">
    <w:abstractNumId w:val="71"/>
  </w:num>
  <w:num w:numId="38">
    <w:abstractNumId w:val="57"/>
  </w:num>
  <w:num w:numId="39">
    <w:abstractNumId w:val="56"/>
  </w:num>
  <w:num w:numId="40">
    <w:abstractNumId w:val="50"/>
  </w:num>
  <w:num w:numId="41">
    <w:abstractNumId w:val="64"/>
  </w:num>
  <w:num w:numId="42">
    <w:abstractNumId w:val="43"/>
  </w:num>
  <w:num w:numId="43">
    <w:abstractNumId w:val="23"/>
  </w:num>
  <w:num w:numId="44">
    <w:abstractNumId w:val="86"/>
  </w:num>
  <w:num w:numId="45">
    <w:abstractNumId w:val="83"/>
  </w:num>
  <w:num w:numId="46">
    <w:abstractNumId w:val="24"/>
  </w:num>
  <w:num w:numId="47">
    <w:abstractNumId w:val="10"/>
  </w:num>
  <w:num w:numId="48">
    <w:abstractNumId w:val="5"/>
  </w:num>
  <w:num w:numId="49">
    <w:abstractNumId w:val="76"/>
  </w:num>
  <w:num w:numId="50">
    <w:abstractNumId w:val="60"/>
  </w:num>
  <w:num w:numId="51">
    <w:abstractNumId w:val="72"/>
  </w:num>
  <w:num w:numId="52">
    <w:abstractNumId w:val="12"/>
  </w:num>
  <w:num w:numId="53">
    <w:abstractNumId w:val="47"/>
  </w:num>
  <w:num w:numId="54">
    <w:abstractNumId w:val="9"/>
  </w:num>
  <w:num w:numId="55">
    <w:abstractNumId w:val="53"/>
  </w:num>
  <w:num w:numId="56">
    <w:abstractNumId w:val="48"/>
  </w:num>
  <w:num w:numId="57">
    <w:abstractNumId w:val="2"/>
  </w:num>
  <w:num w:numId="58">
    <w:abstractNumId w:val="78"/>
  </w:num>
  <w:num w:numId="59">
    <w:abstractNumId w:val="34"/>
  </w:num>
  <w:num w:numId="60">
    <w:abstractNumId w:val="7"/>
  </w:num>
  <w:num w:numId="61">
    <w:abstractNumId w:val="36"/>
  </w:num>
  <w:num w:numId="62">
    <w:abstractNumId w:val="21"/>
  </w:num>
  <w:num w:numId="63">
    <w:abstractNumId w:val="65"/>
  </w:num>
  <w:num w:numId="64">
    <w:abstractNumId w:val="80"/>
  </w:num>
  <w:num w:numId="65">
    <w:abstractNumId w:val="27"/>
  </w:num>
  <w:num w:numId="66">
    <w:abstractNumId w:val="68"/>
  </w:num>
  <w:num w:numId="67">
    <w:abstractNumId w:val="87"/>
  </w:num>
  <w:num w:numId="68">
    <w:abstractNumId w:val="32"/>
  </w:num>
  <w:num w:numId="69">
    <w:abstractNumId w:val="8"/>
  </w:num>
  <w:num w:numId="70">
    <w:abstractNumId w:val="14"/>
  </w:num>
  <w:num w:numId="71">
    <w:abstractNumId w:val="19"/>
  </w:num>
  <w:num w:numId="72">
    <w:abstractNumId w:val="84"/>
  </w:num>
  <w:num w:numId="73">
    <w:abstractNumId w:val="16"/>
  </w:num>
  <w:num w:numId="74">
    <w:abstractNumId w:val="45"/>
  </w:num>
  <w:num w:numId="75">
    <w:abstractNumId w:val="85"/>
  </w:num>
  <w:num w:numId="76">
    <w:abstractNumId w:val="3"/>
  </w:num>
  <w:num w:numId="77">
    <w:abstractNumId w:val="26"/>
  </w:num>
  <w:num w:numId="78">
    <w:abstractNumId w:val="77"/>
  </w:num>
  <w:num w:numId="79">
    <w:abstractNumId w:val="29"/>
  </w:num>
  <w:num w:numId="80">
    <w:abstractNumId w:val="70"/>
  </w:num>
  <w:num w:numId="81">
    <w:abstractNumId w:val="49"/>
  </w:num>
  <w:num w:numId="82">
    <w:abstractNumId w:val="61"/>
  </w:num>
  <w:num w:numId="83">
    <w:abstractNumId w:val="59"/>
  </w:num>
  <w:num w:numId="84">
    <w:abstractNumId w:val="54"/>
  </w:num>
  <w:num w:numId="85">
    <w:abstractNumId w:val="33"/>
  </w:num>
  <w:num w:numId="86">
    <w:abstractNumId w:val="20"/>
  </w:num>
  <w:num w:numId="87">
    <w:abstractNumId w:val="63"/>
  </w:num>
  <w:num w:numId="88">
    <w:abstractNumId w:val="55"/>
  </w:num>
  <w:numIdMacAtCleanup w:val="8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enata Lucia de Toledo Pelizon">
    <w15:presenceInfo w15:providerId="AD" w15:userId="S-1-5-21-2511994784-965037217-1437480154-15032"/>
  </w15:person>
  <w15:person w15:author="Bruno Neves Lacerda">
    <w15:presenceInfo w15:providerId="AD" w15:userId="S-1-5-21-2511994784-965037217-1437480154-14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6"/>
    <w:rsid w:val="00000510"/>
    <w:rsid w:val="00000933"/>
    <w:rsid w:val="00000DF2"/>
    <w:rsid w:val="00005FB3"/>
    <w:rsid w:val="00006FEC"/>
    <w:rsid w:val="00013996"/>
    <w:rsid w:val="00025F39"/>
    <w:rsid w:val="000308EC"/>
    <w:rsid w:val="00031DA5"/>
    <w:rsid w:val="0003787F"/>
    <w:rsid w:val="00045B67"/>
    <w:rsid w:val="00057C33"/>
    <w:rsid w:val="000612C2"/>
    <w:rsid w:val="000616C8"/>
    <w:rsid w:val="000677F6"/>
    <w:rsid w:val="00072B2D"/>
    <w:rsid w:val="0009019C"/>
    <w:rsid w:val="000902F8"/>
    <w:rsid w:val="00092BEC"/>
    <w:rsid w:val="0009744D"/>
    <w:rsid w:val="000A3953"/>
    <w:rsid w:val="000B3D3E"/>
    <w:rsid w:val="000B7036"/>
    <w:rsid w:val="000C3583"/>
    <w:rsid w:val="000C7A9F"/>
    <w:rsid w:val="000D22E7"/>
    <w:rsid w:val="000D36ED"/>
    <w:rsid w:val="000E03AC"/>
    <w:rsid w:val="000E26C2"/>
    <w:rsid w:val="001035DC"/>
    <w:rsid w:val="001246F9"/>
    <w:rsid w:val="001355E5"/>
    <w:rsid w:val="00136620"/>
    <w:rsid w:val="00146166"/>
    <w:rsid w:val="001540F7"/>
    <w:rsid w:val="0015586E"/>
    <w:rsid w:val="0017069F"/>
    <w:rsid w:val="00171F46"/>
    <w:rsid w:val="00181D07"/>
    <w:rsid w:val="001943F0"/>
    <w:rsid w:val="00197C08"/>
    <w:rsid w:val="00197DE5"/>
    <w:rsid w:val="001A4E11"/>
    <w:rsid w:val="001B1358"/>
    <w:rsid w:val="001B465F"/>
    <w:rsid w:val="001C384D"/>
    <w:rsid w:val="001E1E9D"/>
    <w:rsid w:val="001E52DC"/>
    <w:rsid w:val="001F5F97"/>
    <w:rsid w:val="001F6D1F"/>
    <w:rsid w:val="0020138E"/>
    <w:rsid w:val="002035AA"/>
    <w:rsid w:val="0020743B"/>
    <w:rsid w:val="002160A6"/>
    <w:rsid w:val="00220A45"/>
    <w:rsid w:val="00240C37"/>
    <w:rsid w:val="00257110"/>
    <w:rsid w:val="0026780E"/>
    <w:rsid w:val="002711F1"/>
    <w:rsid w:val="00280B6F"/>
    <w:rsid w:val="002820BB"/>
    <w:rsid w:val="0028231D"/>
    <w:rsid w:val="002841F6"/>
    <w:rsid w:val="00292382"/>
    <w:rsid w:val="002934BD"/>
    <w:rsid w:val="00294918"/>
    <w:rsid w:val="00294F1A"/>
    <w:rsid w:val="002A08E6"/>
    <w:rsid w:val="002A3675"/>
    <w:rsid w:val="002A668A"/>
    <w:rsid w:val="002A7906"/>
    <w:rsid w:val="002B00DD"/>
    <w:rsid w:val="002C4668"/>
    <w:rsid w:val="002E7571"/>
    <w:rsid w:val="003016A2"/>
    <w:rsid w:val="00325A8B"/>
    <w:rsid w:val="00342B32"/>
    <w:rsid w:val="00344DE1"/>
    <w:rsid w:val="0035039D"/>
    <w:rsid w:val="00371290"/>
    <w:rsid w:val="00380531"/>
    <w:rsid w:val="003900AE"/>
    <w:rsid w:val="003977FF"/>
    <w:rsid w:val="003B16DE"/>
    <w:rsid w:val="003C0225"/>
    <w:rsid w:val="003C07A8"/>
    <w:rsid w:val="003C2C17"/>
    <w:rsid w:val="003C6A5A"/>
    <w:rsid w:val="003F03CF"/>
    <w:rsid w:val="003F70EF"/>
    <w:rsid w:val="00402855"/>
    <w:rsid w:val="0042723F"/>
    <w:rsid w:val="00461BB6"/>
    <w:rsid w:val="00462A38"/>
    <w:rsid w:val="00466782"/>
    <w:rsid w:val="004742F8"/>
    <w:rsid w:val="00477785"/>
    <w:rsid w:val="00483EF6"/>
    <w:rsid w:val="00483F34"/>
    <w:rsid w:val="004A0E12"/>
    <w:rsid w:val="004A1D05"/>
    <w:rsid w:val="004B3BCE"/>
    <w:rsid w:val="004D36CE"/>
    <w:rsid w:val="004D746D"/>
    <w:rsid w:val="00511587"/>
    <w:rsid w:val="00526833"/>
    <w:rsid w:val="005341B1"/>
    <w:rsid w:val="005426DF"/>
    <w:rsid w:val="005475DD"/>
    <w:rsid w:val="00551D3C"/>
    <w:rsid w:val="0055446B"/>
    <w:rsid w:val="0055642A"/>
    <w:rsid w:val="005654A4"/>
    <w:rsid w:val="005728A9"/>
    <w:rsid w:val="00572C87"/>
    <w:rsid w:val="005732B4"/>
    <w:rsid w:val="005736B7"/>
    <w:rsid w:val="0058403A"/>
    <w:rsid w:val="0059193C"/>
    <w:rsid w:val="00594C73"/>
    <w:rsid w:val="005A29F8"/>
    <w:rsid w:val="005A3336"/>
    <w:rsid w:val="005A61B7"/>
    <w:rsid w:val="005B7D57"/>
    <w:rsid w:val="005D2603"/>
    <w:rsid w:val="005E095C"/>
    <w:rsid w:val="005E1B5A"/>
    <w:rsid w:val="005E3CD7"/>
    <w:rsid w:val="005F1DAB"/>
    <w:rsid w:val="005F4333"/>
    <w:rsid w:val="005F7632"/>
    <w:rsid w:val="00601C1B"/>
    <w:rsid w:val="00601D2D"/>
    <w:rsid w:val="00611E63"/>
    <w:rsid w:val="006124FB"/>
    <w:rsid w:val="00613813"/>
    <w:rsid w:val="00633D5D"/>
    <w:rsid w:val="006340B2"/>
    <w:rsid w:val="00642057"/>
    <w:rsid w:val="00652F1E"/>
    <w:rsid w:val="00653A4E"/>
    <w:rsid w:val="0067302B"/>
    <w:rsid w:val="006903D0"/>
    <w:rsid w:val="00694B64"/>
    <w:rsid w:val="006B46DB"/>
    <w:rsid w:val="006B500F"/>
    <w:rsid w:val="006B748F"/>
    <w:rsid w:val="006C37A3"/>
    <w:rsid w:val="007035E4"/>
    <w:rsid w:val="00723929"/>
    <w:rsid w:val="00744B84"/>
    <w:rsid w:val="0075383F"/>
    <w:rsid w:val="0075670D"/>
    <w:rsid w:val="00762632"/>
    <w:rsid w:val="00770CE4"/>
    <w:rsid w:val="0077798C"/>
    <w:rsid w:val="0078082F"/>
    <w:rsid w:val="0078483D"/>
    <w:rsid w:val="007A513D"/>
    <w:rsid w:val="007A6458"/>
    <w:rsid w:val="007C74C2"/>
    <w:rsid w:val="007E328B"/>
    <w:rsid w:val="007F1204"/>
    <w:rsid w:val="007F3B01"/>
    <w:rsid w:val="008609CC"/>
    <w:rsid w:val="0086577E"/>
    <w:rsid w:val="0086598E"/>
    <w:rsid w:val="00873C22"/>
    <w:rsid w:val="00877EFE"/>
    <w:rsid w:val="00890C75"/>
    <w:rsid w:val="008957C5"/>
    <w:rsid w:val="008971F9"/>
    <w:rsid w:val="008A63E5"/>
    <w:rsid w:val="008A6685"/>
    <w:rsid w:val="008B1735"/>
    <w:rsid w:val="008B2C4B"/>
    <w:rsid w:val="008B6164"/>
    <w:rsid w:val="008C1F89"/>
    <w:rsid w:val="008C440E"/>
    <w:rsid w:val="008D1D6B"/>
    <w:rsid w:val="008D7719"/>
    <w:rsid w:val="008F1A11"/>
    <w:rsid w:val="008F51F4"/>
    <w:rsid w:val="00904A73"/>
    <w:rsid w:val="00912574"/>
    <w:rsid w:val="009131B1"/>
    <w:rsid w:val="00920608"/>
    <w:rsid w:val="00920CA6"/>
    <w:rsid w:val="00925566"/>
    <w:rsid w:val="00935432"/>
    <w:rsid w:val="009367EF"/>
    <w:rsid w:val="00944644"/>
    <w:rsid w:val="009578B4"/>
    <w:rsid w:val="0096550E"/>
    <w:rsid w:val="009707CA"/>
    <w:rsid w:val="0097209E"/>
    <w:rsid w:val="00973C58"/>
    <w:rsid w:val="009740CD"/>
    <w:rsid w:val="00974761"/>
    <w:rsid w:val="009833DD"/>
    <w:rsid w:val="00983E7B"/>
    <w:rsid w:val="009865D0"/>
    <w:rsid w:val="009B6F29"/>
    <w:rsid w:val="009B7460"/>
    <w:rsid w:val="009C493D"/>
    <w:rsid w:val="009D0481"/>
    <w:rsid w:val="009F22AB"/>
    <w:rsid w:val="00A13C4B"/>
    <w:rsid w:val="00A14E53"/>
    <w:rsid w:val="00A31A35"/>
    <w:rsid w:val="00A31DD6"/>
    <w:rsid w:val="00A33C32"/>
    <w:rsid w:val="00A63755"/>
    <w:rsid w:val="00A73834"/>
    <w:rsid w:val="00A73BE8"/>
    <w:rsid w:val="00A803CF"/>
    <w:rsid w:val="00A94EFF"/>
    <w:rsid w:val="00AA2CF3"/>
    <w:rsid w:val="00AB3919"/>
    <w:rsid w:val="00AC40BF"/>
    <w:rsid w:val="00AD4EFB"/>
    <w:rsid w:val="00AF621F"/>
    <w:rsid w:val="00B00AEB"/>
    <w:rsid w:val="00B10EA0"/>
    <w:rsid w:val="00B40607"/>
    <w:rsid w:val="00B50038"/>
    <w:rsid w:val="00B509C2"/>
    <w:rsid w:val="00B6730C"/>
    <w:rsid w:val="00B80223"/>
    <w:rsid w:val="00B90263"/>
    <w:rsid w:val="00BB08D8"/>
    <w:rsid w:val="00BC0915"/>
    <w:rsid w:val="00BC6689"/>
    <w:rsid w:val="00BE14A1"/>
    <w:rsid w:val="00BE7171"/>
    <w:rsid w:val="00BF37F8"/>
    <w:rsid w:val="00C049F5"/>
    <w:rsid w:val="00C25135"/>
    <w:rsid w:val="00C31980"/>
    <w:rsid w:val="00C42CCA"/>
    <w:rsid w:val="00C53A12"/>
    <w:rsid w:val="00C5795D"/>
    <w:rsid w:val="00C7168E"/>
    <w:rsid w:val="00C7201A"/>
    <w:rsid w:val="00C8051C"/>
    <w:rsid w:val="00C939EC"/>
    <w:rsid w:val="00C9544F"/>
    <w:rsid w:val="00C9753B"/>
    <w:rsid w:val="00CA3924"/>
    <w:rsid w:val="00CB173E"/>
    <w:rsid w:val="00CB6609"/>
    <w:rsid w:val="00CC5D09"/>
    <w:rsid w:val="00CC6356"/>
    <w:rsid w:val="00CD6EE3"/>
    <w:rsid w:val="00CE54CB"/>
    <w:rsid w:val="00CF42B6"/>
    <w:rsid w:val="00D05885"/>
    <w:rsid w:val="00D14324"/>
    <w:rsid w:val="00D15E4D"/>
    <w:rsid w:val="00D223C1"/>
    <w:rsid w:val="00D256D1"/>
    <w:rsid w:val="00D54C80"/>
    <w:rsid w:val="00D54D7F"/>
    <w:rsid w:val="00D60D9A"/>
    <w:rsid w:val="00D621EF"/>
    <w:rsid w:val="00D80E88"/>
    <w:rsid w:val="00D80EF3"/>
    <w:rsid w:val="00D82575"/>
    <w:rsid w:val="00D82FB4"/>
    <w:rsid w:val="00D87CB4"/>
    <w:rsid w:val="00D9226C"/>
    <w:rsid w:val="00DC4456"/>
    <w:rsid w:val="00DC7F09"/>
    <w:rsid w:val="00DE4E25"/>
    <w:rsid w:val="00DE5740"/>
    <w:rsid w:val="00DE79D1"/>
    <w:rsid w:val="00DF3C20"/>
    <w:rsid w:val="00DF57D1"/>
    <w:rsid w:val="00E07466"/>
    <w:rsid w:val="00E10776"/>
    <w:rsid w:val="00E20E62"/>
    <w:rsid w:val="00E31A0C"/>
    <w:rsid w:val="00E36B2B"/>
    <w:rsid w:val="00E4037D"/>
    <w:rsid w:val="00E52A96"/>
    <w:rsid w:val="00E616C7"/>
    <w:rsid w:val="00E62D93"/>
    <w:rsid w:val="00E83FB4"/>
    <w:rsid w:val="00E8458A"/>
    <w:rsid w:val="00E86D49"/>
    <w:rsid w:val="00E86E46"/>
    <w:rsid w:val="00EA4600"/>
    <w:rsid w:val="00EA6C50"/>
    <w:rsid w:val="00ED3962"/>
    <w:rsid w:val="00ED4283"/>
    <w:rsid w:val="00EE12A6"/>
    <w:rsid w:val="00EE7EDE"/>
    <w:rsid w:val="00EF065D"/>
    <w:rsid w:val="00F03291"/>
    <w:rsid w:val="00F14A38"/>
    <w:rsid w:val="00F1769A"/>
    <w:rsid w:val="00F255C8"/>
    <w:rsid w:val="00F273BF"/>
    <w:rsid w:val="00F405F6"/>
    <w:rsid w:val="00F5281D"/>
    <w:rsid w:val="00F6225A"/>
    <w:rsid w:val="00F740C8"/>
    <w:rsid w:val="00F94880"/>
    <w:rsid w:val="00FA05AD"/>
    <w:rsid w:val="00FA0FD2"/>
    <w:rsid w:val="00FB022C"/>
    <w:rsid w:val="00FB11FA"/>
    <w:rsid w:val="00FB590B"/>
    <w:rsid w:val="00FC5D54"/>
    <w:rsid w:val="00FC7CBC"/>
    <w:rsid w:val="00FC7D92"/>
    <w:rsid w:val="00FE2B54"/>
    <w:rsid w:val="00FE59F2"/>
    <w:rsid w:val="00FE76B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  <w:style w:type="paragraph" w:customStyle="1" w:styleId="Itemletra">
    <w:name w:val="Item letra"/>
    <w:basedOn w:val="PargrafodaLista"/>
    <w:link w:val="ItemletraChar"/>
    <w:qFormat/>
    <w:rsid w:val="00D621EF"/>
    <w:pPr>
      <w:numPr>
        <w:numId w:val="69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D621EF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94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  <w:style w:type="paragraph" w:customStyle="1" w:styleId="Itemletra">
    <w:name w:val="Item letra"/>
    <w:basedOn w:val="PargrafodaLista"/>
    <w:link w:val="ItemletraChar"/>
    <w:qFormat/>
    <w:rsid w:val="00D621EF"/>
    <w:pPr>
      <w:numPr>
        <w:numId w:val="69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D621EF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9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2DD5-AEF4-4ED1-AC36-01722656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INOVAÇÃO DE LINGUAGEM – 05/2016</vt:lpstr>
    </vt:vector>
  </TitlesOfParts>
  <Company>ANCINE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INOVAÇÃO DE LINGUAGEM – 05/2016</dc:title>
  <dc:creator>Louise Matos Vitorino</dc:creator>
  <cp:lastModifiedBy>Vitória Almeida Lunardelli</cp:lastModifiedBy>
  <cp:revision>2</cp:revision>
  <cp:lastPrinted>2016-11-29T12:56:00Z</cp:lastPrinted>
  <dcterms:created xsi:type="dcterms:W3CDTF">2016-11-29T12:59:00Z</dcterms:created>
  <dcterms:modified xsi:type="dcterms:W3CDTF">2016-11-29T12:59:00Z</dcterms:modified>
</cp:coreProperties>
</file>