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39" w:rsidRPr="00872283" w:rsidRDefault="00956F1A" w:rsidP="00E72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87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Formulário individual de análise de projetos – </w:t>
      </w:r>
      <w:proofErr w:type="spellStart"/>
      <w:r w:rsidRPr="0087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Parecerista</w:t>
      </w:r>
      <w:proofErr w:type="spellEnd"/>
      <w:r w:rsidRPr="0087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Externo</w:t>
      </w:r>
      <w:r w:rsidR="00872283" w:rsidRPr="0087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</w:p>
    <w:p w:rsidR="00956F1A" w:rsidRPr="00872283" w:rsidRDefault="00956F1A" w:rsidP="00E72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7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</w:t>
      </w:r>
      <w:bookmarkStart w:id="0" w:name="_GoBack"/>
      <w:bookmarkEnd w:id="0"/>
      <w:r w:rsidRPr="0087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hamada Pública BRDE/FSA – PRODAV – TVs Públicas - 2018</w:t>
      </w:r>
    </w:p>
    <w:p w:rsidR="00E72239" w:rsidRPr="00E72239" w:rsidRDefault="00E72239" w:rsidP="00E7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2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:rsidR="00E72239" w:rsidRPr="00E72239" w:rsidRDefault="00E72239" w:rsidP="00E7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Título:</w:t>
      </w:r>
      <w:r w:rsidR="001F3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E72239" w:rsidRPr="00E72239" w:rsidRDefault="00E72239" w:rsidP="00E7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Proponente:</w:t>
      </w:r>
      <w:r w:rsidR="001F3A3E" w:rsidRPr="001F3A3E">
        <w:t xml:space="preserve"> </w:t>
      </w:r>
      <w:r w:rsidRPr="00E7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</w:t>
      </w:r>
    </w:p>
    <w:p w:rsidR="00E72239" w:rsidRPr="00E72239" w:rsidRDefault="00E72239" w:rsidP="00E72239">
      <w:pPr>
        <w:shd w:val="clear" w:color="auto" w:fill="CC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Quesito 1 </w:t>
      </w:r>
      <w:r w:rsid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–</w:t>
      </w:r>
      <w:r w:rsidRPr="00E7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A</w:t>
      </w:r>
      <w:r w:rsid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SPECTOS ARTÍSTICOS E ADEQUAÇÃO AO PÚBLICO</w:t>
      </w:r>
      <w:r w:rsidRPr="00E7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</w:t>
      </w:r>
      <w:r w:rsidR="00872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</w:t>
      </w:r>
      <w:r w:rsidRPr="00E7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0%)</w:t>
      </w:r>
    </w:p>
    <w:tbl>
      <w:tblPr>
        <w:tblW w:w="1032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1"/>
        <w:gridCol w:w="1430"/>
        <w:gridCol w:w="680"/>
      </w:tblGrid>
      <w:tr w:rsidR="00E72239" w:rsidRPr="00E72239" w:rsidTr="00872283">
        <w:tc>
          <w:tcPr>
            <w:tcW w:w="8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72239" w:rsidRPr="00E72239" w:rsidRDefault="00E72239" w:rsidP="0095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="00405EF9"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1.1 Avaliação</w:t>
            </w:r>
            <w:r w:rsidR="00956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projeto apresentado, incluindo sinopse, visão do diretor e roteiro</w:t>
            </w: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2239" w:rsidRPr="00E72239" w:rsidRDefault="00E72239" w:rsidP="0087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Nota:</w:t>
            </w:r>
            <w:r w:rsidR="00956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(60</w:t>
            </w: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%)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72239" w:rsidRPr="00E72239" w:rsidRDefault="00E72239" w:rsidP="00956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72239" w:rsidRPr="00E72239" w:rsidTr="00872283">
        <w:tc>
          <w:tcPr>
            <w:tcW w:w="103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2239" w:rsidRPr="00E72239" w:rsidRDefault="00E72239" w:rsidP="00E72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Análise do quesito 1.1:</w:t>
            </w:r>
          </w:p>
          <w:p w:rsidR="00E72239" w:rsidRPr="00E72239" w:rsidRDefault="00E72239" w:rsidP="005E317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455E" w:rsidRDefault="008045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72239" w:rsidRPr="00956F1A" w:rsidRDefault="00E72239" w:rsidP="00956F1A">
      <w:pPr>
        <w:shd w:val="clear" w:color="auto" w:fill="CC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Quesito 2 - </w:t>
      </w:r>
      <w:r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QUALIFICAÇÃO TÉCNICA </w:t>
      </w:r>
      <w:proofErr w:type="gramStart"/>
      <w:r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</w:t>
      </w:r>
      <w:r w:rsidR="00956F1A"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</w:t>
      </w:r>
      <w:proofErr w:type="gramEnd"/>
      <w:r w:rsid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956F1A"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DIRETOR</w:t>
      </w:r>
      <w:r w:rsidR="00956F1A"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</w:t>
      </w:r>
      <w:r w:rsid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956F1A"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956F1A"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</w:t>
      </w:r>
      <w:r w:rsidR="00956F1A"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20</w:t>
      </w:r>
      <w:r w:rsidRPr="0095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%)</w:t>
      </w:r>
      <w:r w:rsidRPr="00E7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tbl>
      <w:tblPr>
        <w:tblW w:w="10264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7"/>
        <w:gridCol w:w="1430"/>
        <w:gridCol w:w="617"/>
      </w:tblGrid>
      <w:tr w:rsidR="00E72239" w:rsidRPr="00E72239" w:rsidTr="00872283">
        <w:tc>
          <w:tcPr>
            <w:tcW w:w="8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72239" w:rsidRPr="00E72239" w:rsidRDefault="00E72239" w:rsidP="00E72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2.1     Experiência e desempenho pregresso </w:t>
            </w:r>
            <w:proofErr w:type="gramStart"/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</w:t>
            </w:r>
            <w:r w:rsidR="00956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="00956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</w:t>
            </w: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diretor</w:t>
            </w:r>
            <w:r w:rsidR="00956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(a)</w:t>
            </w: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2239" w:rsidRPr="00E72239" w:rsidRDefault="00E72239" w:rsidP="0087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Nota:(</w:t>
            </w:r>
            <w:r w:rsidR="00956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%)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72239" w:rsidRPr="00E72239" w:rsidRDefault="00E72239" w:rsidP="00812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72239" w:rsidRPr="00E72239" w:rsidTr="00872283">
        <w:tc>
          <w:tcPr>
            <w:tcW w:w="102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2239" w:rsidRPr="00E72239" w:rsidRDefault="00E72239" w:rsidP="00E72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Análise do </w:t>
            </w:r>
            <w:r w:rsidR="00405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que</w:t>
            </w:r>
            <w:r w:rsidRPr="00E7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sito 2.1:</w:t>
            </w:r>
          </w:p>
          <w:p w:rsidR="00A04CF1" w:rsidRPr="00E72239" w:rsidRDefault="00A04CF1" w:rsidP="00956F1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2449" w:rsidRDefault="00212449" w:rsidP="00BF210A"/>
    <w:sectPr w:rsidR="00212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00AB6"/>
    <w:multiLevelType w:val="hybridMultilevel"/>
    <w:tmpl w:val="453C7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7136"/>
    <w:multiLevelType w:val="hybridMultilevel"/>
    <w:tmpl w:val="D79C086A"/>
    <w:lvl w:ilvl="0" w:tplc="B364A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2B92"/>
    <w:multiLevelType w:val="hybridMultilevel"/>
    <w:tmpl w:val="52C6E814"/>
    <w:lvl w:ilvl="0" w:tplc="B364A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39"/>
    <w:rsid w:val="000554C5"/>
    <w:rsid w:val="0007798B"/>
    <w:rsid w:val="000A26D2"/>
    <w:rsid w:val="000E5930"/>
    <w:rsid w:val="00124129"/>
    <w:rsid w:val="00134B71"/>
    <w:rsid w:val="001C79B4"/>
    <w:rsid w:val="001E54BD"/>
    <w:rsid w:val="001F3A3E"/>
    <w:rsid w:val="00212449"/>
    <w:rsid w:val="00290361"/>
    <w:rsid w:val="00405EF9"/>
    <w:rsid w:val="005B1135"/>
    <w:rsid w:val="005E317B"/>
    <w:rsid w:val="00637462"/>
    <w:rsid w:val="006D0E9B"/>
    <w:rsid w:val="007043E0"/>
    <w:rsid w:val="00713502"/>
    <w:rsid w:val="00734A7B"/>
    <w:rsid w:val="007537FC"/>
    <w:rsid w:val="007D0A69"/>
    <w:rsid w:val="0080455E"/>
    <w:rsid w:val="00812A7E"/>
    <w:rsid w:val="00865996"/>
    <w:rsid w:val="00872283"/>
    <w:rsid w:val="0088355A"/>
    <w:rsid w:val="00943988"/>
    <w:rsid w:val="00956F1A"/>
    <w:rsid w:val="009D0D54"/>
    <w:rsid w:val="00A04CF1"/>
    <w:rsid w:val="00A527D3"/>
    <w:rsid w:val="00AF757A"/>
    <w:rsid w:val="00B02498"/>
    <w:rsid w:val="00B4411C"/>
    <w:rsid w:val="00B9535D"/>
    <w:rsid w:val="00BB68AB"/>
    <w:rsid w:val="00BF210A"/>
    <w:rsid w:val="00CF1657"/>
    <w:rsid w:val="00D1084A"/>
    <w:rsid w:val="00DE4D2F"/>
    <w:rsid w:val="00E72239"/>
    <w:rsid w:val="00E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5F7C2-1314-4E89-B2C6-CA8B1178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rame">
    <w:name w:val="grame"/>
    <w:basedOn w:val="Fontepargpadro"/>
    <w:rsid w:val="00E72239"/>
  </w:style>
  <w:style w:type="character" w:customStyle="1" w:styleId="spelle">
    <w:name w:val="spelle"/>
    <w:basedOn w:val="Fontepargpadro"/>
    <w:rsid w:val="00E72239"/>
  </w:style>
  <w:style w:type="paragraph" w:customStyle="1" w:styleId="Default">
    <w:name w:val="Default"/>
    <w:rsid w:val="001E54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527D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Henrique Guimarães Maia</dc:creator>
  <cp:keywords/>
  <dc:description/>
  <cp:lastModifiedBy>André Henrique Guimarães Maia</cp:lastModifiedBy>
  <cp:revision>9</cp:revision>
  <dcterms:created xsi:type="dcterms:W3CDTF">2018-08-22T19:57:00Z</dcterms:created>
  <dcterms:modified xsi:type="dcterms:W3CDTF">2018-08-27T19:28:00Z</dcterms:modified>
</cp:coreProperties>
</file>